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r w:rsidRPr="008C1692">
        <w:rPr>
          <w:sz w:val="24"/>
          <w:szCs w:val="24"/>
        </w:rPr>
        <w:t>conduct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8C1692">
        <w:rPr>
          <w:sz w:val="24"/>
          <w:szCs w:val="24"/>
        </w:rPr>
        <w:t xml:space="preserve">not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CF04760" w:rsidR="00B944CC" w:rsidRPr="003869F0" w:rsidRDefault="00B43E45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52216174" w:rsidR="00B07027" w:rsidRPr="00B43E45" w:rsidRDefault="00C97004" w:rsidP="00C97004">
    <w:pPr>
      <w:pStyle w:val="Header"/>
    </w:pPr>
    <w:r w:rsidRPr="00B43E45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B43E45" w:rsidRPr="00B43E45">
      <w:rPr>
        <w:rFonts w:ascii="Times New Roman" w:eastAsia="Times New Roman" w:hAnsi="Times New Roman"/>
        <w:sz w:val="20"/>
        <w:szCs w:val="20"/>
        <w:lang w:bidi="ar-SA"/>
      </w:rPr>
      <w:t>25-03 Employee Assistance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697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161A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43E45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A5E4-344C-4278-BD36-EDA6E487D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3C5BE85-0347-4AB8-B789-8B18511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2020-07-30T15:38:00Z</dcterms:created>
  <dcterms:modified xsi:type="dcterms:W3CDTF">2025-07-07T22:01:00Z</dcterms:modified>
</cp:coreProperties>
</file>